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bramkarskie Adidas dla profesjonalistów i amatorów</w:t>
      </w:r>
    </w:p>
    <w:p>
      <w:pPr>
        <w:spacing w:before="0" w:after="500" w:line="264" w:lineRule="auto"/>
      </w:pPr>
      <w:r>
        <w:rPr>
          <w:rFonts w:ascii="calibri" w:hAnsi="calibri" w:eastAsia="calibri" w:cs="calibri"/>
          <w:sz w:val="36"/>
          <w:szCs w:val="36"/>
          <w:b/>
        </w:rPr>
        <w:t xml:space="preserve">Kochasz piłkę nożną? Jeśli tak, to niewątpliwie wiesz jak ważny jest dobry sprzęt. Zapoznaj się z naszym artykułem, aby dowiedzieć się więcej o rękawicach bramkarskich marki Adidas.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bramkarskie Adidas</w:t>
      </w:r>
    </w:p>
    <w:p>
      <w:pPr>
        <w:spacing w:before="0" w:after="300"/>
      </w:pPr>
      <w:r>
        <w:rPr>
          <w:rFonts w:ascii="calibri" w:hAnsi="calibri" w:eastAsia="calibri" w:cs="calibri"/>
          <w:sz w:val="24"/>
          <w:szCs w:val="24"/>
        </w:rPr>
        <w:t xml:space="preserve">Marka ta cieszy się dużą popularnością od kilkudziesięciu już lat. Jej produkty to gwarancja wygody i dobrego designu. Kupując </w:t>
      </w:r>
      <w:hyperlink r:id="rId7" w:history="1">
        <w:r>
          <w:rPr>
            <w:rFonts w:ascii="calibri" w:hAnsi="calibri" w:eastAsia="calibri" w:cs="calibri"/>
            <w:color w:val="0000FF"/>
            <w:sz w:val="24"/>
            <w:szCs w:val="24"/>
            <w:u w:val="single"/>
          </w:rPr>
          <w:t xml:space="preserve">rękawice bramkarskie Adidas</w:t>
        </w:r>
      </w:hyperlink>
      <w:r>
        <w:rPr>
          <w:rFonts w:ascii="calibri" w:hAnsi="calibri" w:eastAsia="calibri" w:cs="calibri"/>
          <w:sz w:val="24"/>
          <w:szCs w:val="24"/>
        </w:rPr>
        <w:t xml:space="preserve">, możesz mieć pewność, że dobrze zainwestowałeś swoje pieniądze. </w:t>
      </w:r>
    </w:p>
    <w:p>
      <w:pPr>
        <w:spacing w:before="0" w:after="500" w:line="264" w:lineRule="auto"/>
      </w:pPr>
      <w:r>
        <w:rPr>
          <w:rFonts w:ascii="calibri" w:hAnsi="calibri" w:eastAsia="calibri" w:cs="calibri"/>
          <w:sz w:val="36"/>
          <w:szCs w:val="36"/>
          <w:b/>
        </w:rPr>
        <w:t xml:space="preserve">Jakie rękawice bramkarskie wybrać?</w:t>
      </w:r>
    </w:p>
    <w:p>
      <w:pPr>
        <w:spacing w:before="0" w:after="300"/>
      </w:pPr>
      <w:r>
        <w:rPr>
          <w:rFonts w:ascii="calibri" w:hAnsi="calibri" w:eastAsia="calibri" w:cs="calibri"/>
          <w:sz w:val="24"/>
          <w:szCs w:val="24"/>
        </w:rPr>
        <w:t xml:space="preserve">Jedna z najważniejszych kwestii to rozmiar. Rękawice bramkarskie muszą dobrze przylegać do dłoni. Są one regulowane, dlatego bez problemu dobierzesz je do wielkości swoich dłoni. Inna sprawa to materiał z jakiego zostały wykonane. Najlepiej sprawdzą się w tym przypadku produkty wykonane z naturalnych tkanin. </w:t>
      </w:r>
      <w:r>
        <w:rPr>
          <w:rFonts w:ascii="calibri" w:hAnsi="calibri" w:eastAsia="calibri" w:cs="calibri"/>
          <w:sz w:val="24"/>
          <w:szCs w:val="24"/>
          <w:b/>
        </w:rPr>
        <w:t xml:space="preserve">Rękawice bramkarskie Adidas</w:t>
      </w:r>
      <w:r>
        <w:rPr>
          <w:rFonts w:ascii="calibri" w:hAnsi="calibri" w:eastAsia="calibri" w:cs="calibri"/>
          <w:sz w:val="24"/>
          <w:szCs w:val="24"/>
        </w:rPr>
        <w:t xml:space="preserve"> wykonywane są zgodnie z technologią Soft Grip, dzięki niej zachowują odpowiednią amortyzację oraz umożliwiają chwyt piłki w każdych warunkach pogodowych.</w:t>
      </w:r>
    </w:p>
    <w:p>
      <w:pPr>
        <w:spacing w:before="0" w:after="300"/>
      </w:pP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Inna ważna kwestia to krój. Obecnie na rynku znajdziemy rękawice bramkarskie flat, negative oraz rollfinger. Aby wybrać model, który spełni nasze oczekiwania warto podczas treningów przetestować wszystkie rozwiązania. Ważna jest też specjalna pianka, wytłaczająca wnętrze </w:t>
      </w:r>
      <w:r>
        <w:rPr>
          <w:rFonts w:ascii="calibri" w:hAnsi="calibri" w:eastAsia="calibri" w:cs="calibri"/>
          <w:sz w:val="24"/>
          <w:szCs w:val="24"/>
          <w:i/>
          <w:iCs/>
        </w:rPr>
        <w:t xml:space="preserve">rękawicy bramkarskiej Adidas</w:t>
      </w:r>
      <w:r>
        <w:rPr>
          <w:rFonts w:ascii="calibri" w:hAnsi="calibri" w:eastAsia="calibri" w:cs="calibri"/>
          <w:sz w:val="24"/>
          <w:szCs w:val="24"/>
        </w:rPr>
        <w:t xml:space="preserve">. Po wielu latach doświadczenia sami będziemy w stanie zdecydować, jakie rękawice będą dla nas odpowiednie. </w:t>
      </w:r>
    </w:p>
    <w:p>
      <w:pPr>
        <w:spacing w:before="0" w:after="500" w:line="264" w:lineRule="auto"/>
      </w:pP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rekawice-bramkarskie-adi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2025-12-12T20:28:49+01:00</dcterms:created>
  <dcterms:modified xsi:type="dcterms:W3CDTF">2025-12-12T20:28:49+01:00</dcterms:modified>
</cp:coreProperties>
</file>

<file path=docProps/custom.xml><?xml version="1.0" encoding="utf-8"?>
<Properties xmlns="http://schemas.openxmlformats.org/officeDocument/2006/custom-properties" xmlns:vt="http://schemas.openxmlformats.org/officeDocument/2006/docPropsVTypes"/>
</file>