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piłkarskie Puma Ultra - co je wyróżnia?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ma wątpliwości co do tego, że &lt;strong&gt;buty piłkarskie Puma Ultra&lt;/strong&gt; to wysokiej jakości produkty, doskonale sprawdząjące się zarówno w przypadku doświadczonych piłkarzy, jak i tych którzy dopiero zaczynają swoją przygodę z tym sportem. Zobacz co warto wiedzieć na temat tych modeli.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piłkarskie Puma Ultra - stylowe i wygodne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jesteś zapalonym piłkarzem lub dopiero stawiasz swoje pierwsze kroki na boisku to wiedz,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buty piłkarskie Puma Ultra</w:t>
      </w:r>
      <w:r>
        <w:rPr>
          <w:rFonts w:ascii="calibri" w:hAnsi="calibri" w:eastAsia="calibri" w:cs="calibri"/>
          <w:sz w:val="24"/>
          <w:szCs w:val="24"/>
        </w:rPr>
        <w:t xml:space="preserve"> sprawią, że Twoja gra będzie jeszcze skuteczniejsza. W skład tej serii wchodzą rozmaite modele, które są przeznaczone do treningów na różnych nawierzchniach. Firma Puma projektując edycję Ultra postanowiła oddać do sprzedaży halówki, korki oraz turfy.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Niezwykle trwałe obuwie do gry w piłkę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Buty piłkarskie Puma Ultra</w:t>
        </w:r>
      </w:hyperlink>
      <w:r>
        <w:rPr>
          <w:rFonts w:ascii="calibri" w:hAnsi="calibri" w:eastAsia="calibri" w:cs="calibri"/>
          <w:sz w:val="24"/>
          <w:szCs w:val="24"/>
        </w:rPr>
        <w:t xml:space="preserve"> cechują się niezwykle oryginalnym designem - wszystkie modele utrzymane zostały w jednej kolorystyce - rzucającej się w oczy pomarańczy. Niezależnie od tego gdzie lubisz grać - na hali, na tartania, czy naturalnej murawie - produkty te sprawdzą się w każdych warunkach. Wystarczy tylko, że dobierzesz model z odpowiednio dopasowaną podeszwą do przeznaczenia. Warto dodać, że obuwie to jest bardzo wygodne i posiada niezwykle trwałą konstrukcją, która sprawia że będziesz mógł grać w nich przez długi czas.Z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Zaufaj innowacyjnym technologiom i doświadczeniu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Puma to jeden z czołowych producentów obuwia sportowego. Posiada on wieloletnie doświadczenie w tworzeniu wysokiej jakości produktów dedykowanych do grania w piłkę nożną. Wielu światowej klasy piłkarzy wychodzi na boisko w produktach tej firmy. Właśnie dlatego warto jest wybrać model pochodzący z serii Ultra!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essport.pl/pol_m_PILKA-NOZNA_Buty-Pilkarskie_Puma-ULTRA-1037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2026-08-31T09:19:36+02:00</dcterms:created>
  <dcterms:modified xsi:type="dcterms:W3CDTF">2026-08-31T09:19:36+02:00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