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zamiar zacząć uprawiać jogging? Sprawdź, jak skompletować wygodny strój do biegania!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do biegania</w:t>
      </w:r>
      <w:r>
        <w:rPr>
          <w:rFonts w:ascii="calibri" w:hAnsi="calibri" w:eastAsia="calibri" w:cs="calibri"/>
          <w:sz w:val="52"/>
          <w:szCs w:val="52"/>
          <w:b/>
        </w:rPr>
        <w:t xml:space="preserve"> – na co zwrócić uwagę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zamierzasz zacząć uprawiać jogging, ważne jest skompletowanie wygodnego </w:t>
      </w:r>
      <w:r>
        <w:rPr>
          <w:rFonts w:ascii="calibri" w:hAnsi="calibri" w:eastAsia="calibri" w:cs="calibri"/>
          <w:sz w:val="24"/>
          <w:szCs w:val="24"/>
          <w:b/>
        </w:rPr>
        <w:t xml:space="preserve">stroju do biegania</w:t>
      </w:r>
      <w:r>
        <w:rPr>
          <w:rFonts w:ascii="calibri" w:hAnsi="calibri" w:eastAsia="calibri" w:cs="calibri"/>
          <w:sz w:val="24"/>
          <w:szCs w:val="24"/>
        </w:rPr>
        <w:t xml:space="preserve">. Warto wtedy postanowić, gdzie zamierzamy uprawiać sport</w:t>
      </w:r>
      <w:r>
        <w:rPr>
          <w:rFonts w:ascii="calibri" w:hAnsi="calibri" w:eastAsia="calibri" w:cs="calibri"/>
          <w:sz w:val="24"/>
          <w:szCs w:val="24"/>
        </w:rPr>
        <w:t xml:space="preserve"> – na bieżni na siłowni, czy też może na zewnątrz? Te dwa stroje będą się bowiem od siebie drastycznie różnić. W przypadku siłowni możesz pokusić się o krótki rękaw i spodenki, ale w przypadku otwartej przestrzeni lepiej taki stój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strój do biegania?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do biegania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wybrać z technicznego materiału, który ochroni Cię przed wiatrem i będzie szybko schnął. Dodatkowo lepiej wybrać długi rękaw i nogawkę. Jeśli zamierzasz biegać w wieczornych porach, warto wybrać ubrania z odblaskowymi materiałami, dzięki czemu będziesz dobrze widoczny na drodze. Nie zapomnij również o wygodnej kurtce, dzięki której będziesz mógł uprawiać jogging nawet jesienią i zimą.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zapomnij o dodatkach!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do biegania to nie tylko wygodne ubranie, ale także porządne buty. Na długich dystansach nie sprawdzą się trampki z płaską podeszwą. Wybierz specjalistyczne, wyprofilowane buty, dzięki którym unikniesz potencjalnych kontuzji. Warto również zaopatrzyć się w czapkę i okulary przeciwsłoneczne.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strojem jesteś już gotowy.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sciolafashion.com/bieg-to-zdrowie-co-zalozyc-na-jogging,b11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2026-02-04T04:19:34+01:00</dcterms:created>
  <dcterms:modified xsi:type="dcterms:W3CDTF">2026-02-04T04:19:34+01:00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