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magnez w diecie sportowca jest ważny?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Zbilansowana i dobrze dobrana dieta jest bardzo ważna jeśli uprawiamy często sport. Przeczytaj nasz artykuł, aby dowiedzieć się czy magnez jest potrzebny do prawidłowego funkcjonowania podczas ćwiczeń.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Magnez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Zbilansowana i dobrze dobrana dieta jest bardzo ważna jeśli uprawiamy często sport. Przeczytaj nasz artykuł, aby dowiedzieć się czy magnez jest potrzebny do prawidłowego funkcjonowania podczas ćwiczeń.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Magnez w diecie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badań wskazuje,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magnez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potrzebnym składnikiem do prawidłowego funkcjonowania każdego organizmu. Jeśli posiadamy niedobór lub nadmiar tego pierwiastka, musimy liczyć się z przykrymi konsekwencjami. Zaliczyć do nich możemy drgawki, problemy ze snem, skurcze, a nawet drganie powiek. Dodatkowo </w:t>
      </w:r>
      <w:r>
        <w:rPr>
          <w:rFonts w:ascii="calibri" w:hAnsi="calibri" w:eastAsia="calibri" w:cs="calibri"/>
          <w:sz w:val="24"/>
          <w:szCs w:val="24"/>
          <w:b/>
        </w:rPr>
        <w:t xml:space="preserve">magnez</w:t>
      </w:r>
      <w:r>
        <w:rPr>
          <w:rFonts w:ascii="calibri" w:hAnsi="calibri" w:eastAsia="calibri" w:cs="calibri"/>
          <w:sz w:val="24"/>
          <w:szCs w:val="24"/>
        </w:rPr>
        <w:t xml:space="preserve"> zmniejsza ryzyko cukrzycy, zawału serca, depresji, reguluje pracę tarczycy, poprawia pamięć, poprawia trawienie oraz może łagodzić bóle menstruacyjne. W diecie sportowca jest on bardzo ważnym składnikiem, który pozwala utrzymać ciało w odpowiedniej kondycji.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Magnez w diecie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jakich produktach spożywczych znajdziemy drogocenny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magnez</w:t>
      </w:r>
      <w:r>
        <w:rPr>
          <w:rFonts w:ascii="calibri" w:hAnsi="calibri" w:eastAsia="calibri" w:cs="calibri"/>
          <w:sz w:val="24"/>
          <w:szCs w:val="24"/>
        </w:rPr>
        <w:t xml:space="preserve">? Otóż ten pierwiastek znajduje się w orzechach, ciemnym pieczywie, szpinaku, mleku, serze żółtym czy czekoladzie. Warto w swojej diecie uwzględnić te produkty, aby przyswajać odpowiednią dawkę magnezu i ustrzec się przed poważnymi konsekwencjami zdrowotnymi. Jeśli nie mamy pomysłu na skomponowanie swojej diety, skorzystajmy z pomocy doświadczonego dietetyka. Będziemy mieć wtedy pewność, że dostarczamy naszemu organizmowi wszystkiego co potrzeba.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acjenta.pl/poradnik/magnez-wlasciwosci-niedobory-dawkowan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2026-04-02T14:53:47+02:00</dcterms:created>
  <dcterms:modified xsi:type="dcterms:W3CDTF">2026-04-02T14:53:47+02:00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